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НИЖНЕНЕНИНСКИЙ СЕЛЬСКИЙ СОВЕТ НАРОДНЫХ ДЕПУТАТОВ</w:t>
      </w:r>
    </w:p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СОЛТОНСКОГО РАЙОНА АЛТАЙСКОГО КРАЯ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710A0A" w:rsidP="00710A0A">
      <w:pPr>
        <w:pStyle w:val="a8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</w:t>
      </w:r>
      <w:r w:rsidR="0063522A">
        <w:rPr>
          <w:b/>
          <w:bCs/>
          <w:spacing w:val="84"/>
          <w:sz w:val="36"/>
          <w:szCs w:val="36"/>
        </w:rPr>
        <w:t>Е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E87DF2" w:rsidP="0004522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4522C">
        <w:rPr>
          <w:sz w:val="24"/>
          <w:szCs w:val="24"/>
        </w:rPr>
        <w:t xml:space="preserve">.12. </w:t>
      </w:r>
      <w:r w:rsidR="00710A0A">
        <w:rPr>
          <w:sz w:val="24"/>
          <w:szCs w:val="24"/>
        </w:rPr>
        <w:t xml:space="preserve">2021                                                                                  </w:t>
      </w:r>
      <w:r w:rsidR="0063522A">
        <w:rPr>
          <w:sz w:val="24"/>
          <w:szCs w:val="24"/>
        </w:rPr>
        <w:t xml:space="preserve">                           №  </w:t>
      </w:r>
      <w:r>
        <w:rPr>
          <w:sz w:val="24"/>
          <w:szCs w:val="24"/>
        </w:rPr>
        <w:t>27</w:t>
      </w:r>
    </w:p>
    <w:p w:rsidR="00710A0A" w:rsidRPr="005F7021" w:rsidRDefault="00710A0A" w:rsidP="005F7021">
      <w:pPr>
        <w:pStyle w:val="a8"/>
        <w:jc w:val="both"/>
        <w:rPr>
          <w:rFonts w:ascii="Arial" w:hAnsi="Arial" w:cs="Arial"/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Ненинка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868"/>
      </w:tblGrid>
      <w:tr w:rsidR="00710A0A" w:rsidRPr="00F6520C" w:rsidTr="003138AA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0A" w:rsidRPr="005F7021" w:rsidRDefault="0012664E" w:rsidP="0012664E">
            <w:pPr>
              <w:pStyle w:val="a8"/>
              <w:jc w:val="both"/>
            </w:pPr>
            <w:r>
              <w:t xml:space="preserve">О внесении </w:t>
            </w:r>
            <w:r w:rsidR="00710A0A">
              <w:t xml:space="preserve">изменений и дополнений в </w:t>
            </w:r>
            <w:r w:rsidR="00710A0A" w:rsidRPr="00F9099A">
              <w:t xml:space="preserve"> решение </w:t>
            </w:r>
            <w:r w:rsidR="00710A0A">
              <w:t xml:space="preserve">Нижнененинского сельского </w:t>
            </w:r>
            <w:r w:rsidR="00710A0A" w:rsidRPr="00F9099A">
              <w:t xml:space="preserve">Совета </w:t>
            </w:r>
            <w:r w:rsidR="00462FBE">
              <w:t>народных депутатов Солтонского района Алтайского края</w:t>
            </w:r>
            <w:r w:rsidR="005F7021">
              <w:t xml:space="preserve">  от 26.12.2019 № 22</w:t>
            </w:r>
            <w:r w:rsidR="00710A0A">
              <w:t xml:space="preserve"> «</w:t>
            </w:r>
            <w:r w:rsidR="005F7021" w:rsidRPr="00EE44D3">
              <w:t xml:space="preserve">Об утверждении Правил благоустройства территории муниципального образования </w:t>
            </w:r>
            <w:r w:rsidR="005F7021">
              <w:t>Нижнененин</w:t>
            </w:r>
            <w:r w:rsidR="005F7021" w:rsidRPr="00EE44D3">
              <w:t xml:space="preserve">ский сельсовет </w:t>
            </w:r>
            <w:r w:rsidR="005F7021">
              <w:t xml:space="preserve">Солтонского  </w:t>
            </w:r>
            <w:r w:rsidR="005F7021" w:rsidRPr="00EE44D3">
              <w:t xml:space="preserve"> района Алтайского края</w:t>
            </w:r>
            <w:r w:rsidR="00710A0A">
              <w:rPr>
                <w:szCs w:val="28"/>
              </w:rPr>
              <w:t>»</w:t>
            </w:r>
          </w:p>
          <w:p w:rsidR="00710A0A" w:rsidRPr="00F6520C" w:rsidRDefault="00710A0A" w:rsidP="003138AA">
            <w:pPr>
              <w:shd w:val="clear" w:color="auto" w:fill="FFFFFF" w:themeFill="background1"/>
              <w:spacing w:before="15" w:after="15"/>
              <w:rPr>
                <w:sz w:val="28"/>
                <w:szCs w:val="28"/>
              </w:rPr>
            </w:pPr>
          </w:p>
        </w:tc>
      </w:tr>
    </w:tbl>
    <w:p w:rsidR="00710A0A" w:rsidRDefault="00710A0A" w:rsidP="00710A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903">
        <w:rPr>
          <w:sz w:val="28"/>
          <w:szCs w:val="28"/>
        </w:rPr>
        <w:t xml:space="preserve">   На основании Инф</w:t>
      </w:r>
      <w:r w:rsidR="005F7021">
        <w:rPr>
          <w:sz w:val="28"/>
          <w:szCs w:val="28"/>
        </w:rPr>
        <w:t>ормации прокуратуры района от 26</w:t>
      </w:r>
      <w:r w:rsidR="00D35903">
        <w:rPr>
          <w:sz w:val="28"/>
          <w:szCs w:val="28"/>
        </w:rPr>
        <w:t xml:space="preserve">.11.2021 № 02-13-2021 «в порядке ст.9 Федерального закона от 17.01.1992 № 2202-1 «О прокуратуре Российской Федерации»», </w:t>
      </w:r>
      <w:r>
        <w:rPr>
          <w:sz w:val="28"/>
          <w:szCs w:val="28"/>
        </w:rPr>
        <w:t xml:space="preserve">    </w:t>
      </w:r>
      <w:r w:rsidR="0004522C">
        <w:rPr>
          <w:sz w:val="28"/>
          <w:szCs w:val="28"/>
        </w:rPr>
        <w:t xml:space="preserve"> </w:t>
      </w:r>
      <w:r w:rsidR="005F7021">
        <w:rPr>
          <w:sz w:val="28"/>
          <w:szCs w:val="28"/>
        </w:rPr>
        <w:t>в соответствии с</w:t>
      </w:r>
      <w:r w:rsidR="0004522C">
        <w:rPr>
          <w:sz w:val="28"/>
          <w:szCs w:val="28"/>
        </w:rPr>
        <w:t xml:space="preserve"> Федер</w:t>
      </w:r>
      <w:r w:rsidR="005F7021">
        <w:rPr>
          <w:sz w:val="28"/>
          <w:szCs w:val="28"/>
        </w:rPr>
        <w:t>альным</w:t>
      </w:r>
      <w:r w:rsidR="0012664E">
        <w:rPr>
          <w:sz w:val="28"/>
          <w:szCs w:val="28"/>
        </w:rPr>
        <w:t xml:space="preserve"> закон</w:t>
      </w:r>
      <w:r w:rsidR="005F7021">
        <w:rPr>
          <w:sz w:val="28"/>
          <w:szCs w:val="28"/>
        </w:rPr>
        <w:t>ом от 11.06.2021 № 170</w:t>
      </w:r>
      <w:r w:rsidR="0004522C">
        <w:rPr>
          <w:sz w:val="28"/>
          <w:szCs w:val="28"/>
        </w:rPr>
        <w:t xml:space="preserve">-ФЗ «О внесении изменений </w:t>
      </w:r>
      <w:r w:rsidR="005F7021">
        <w:rPr>
          <w:sz w:val="28"/>
          <w:szCs w:val="28"/>
        </w:rPr>
        <w:t>в отдельные законодательные акты  Российской Федерации в связи с принятием Федерального закона « О государственном контроле (надзоре) и муниципальном контроле в Российской Федерации»» с 01.07.2021 утратил силу п.17 ч.2 ст.45.1 Федерального закона от 06.10.2003 № 131- ФЗ «Об общих принципах организации местного самоуправления в Российской Федерации»</w:t>
      </w:r>
      <w:r w:rsidR="0012664E">
        <w:rPr>
          <w:sz w:val="28"/>
          <w:szCs w:val="28"/>
        </w:rPr>
        <w:t xml:space="preserve"> </w:t>
      </w:r>
      <w:r w:rsidR="00D35903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</w:t>
      </w:r>
      <w:r w:rsidR="00D3590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 </w:t>
      </w:r>
      <w:r w:rsidR="00D35903">
        <w:rPr>
          <w:color w:val="000000"/>
          <w:sz w:val="28"/>
          <w:szCs w:val="28"/>
        </w:rPr>
        <w:t xml:space="preserve"> Уставом</w:t>
      </w:r>
      <w:r w:rsidRPr="00F9099A">
        <w:rPr>
          <w:color w:val="000000"/>
          <w:sz w:val="28"/>
          <w:szCs w:val="28"/>
        </w:rPr>
        <w:t xml:space="preserve"> муниципального образования  </w:t>
      </w:r>
      <w:r>
        <w:rPr>
          <w:color w:val="000000"/>
          <w:sz w:val="28"/>
          <w:szCs w:val="28"/>
        </w:rPr>
        <w:t xml:space="preserve"> Нижнененинский сельсовет Солтонского</w:t>
      </w:r>
      <w:r w:rsidRPr="00F9099A">
        <w:rPr>
          <w:color w:val="000000"/>
          <w:sz w:val="28"/>
          <w:szCs w:val="28"/>
        </w:rPr>
        <w:t xml:space="preserve"> район Алтайского края,  </w:t>
      </w:r>
      <w:r>
        <w:rPr>
          <w:color w:val="000000"/>
          <w:sz w:val="28"/>
          <w:szCs w:val="28"/>
        </w:rPr>
        <w:t xml:space="preserve">Нижнененинский сельский </w:t>
      </w:r>
      <w:r w:rsidRPr="00F9099A">
        <w:rPr>
          <w:color w:val="000000"/>
          <w:spacing w:val="8"/>
          <w:sz w:val="28"/>
          <w:szCs w:val="28"/>
        </w:rPr>
        <w:t xml:space="preserve">Совет </w:t>
      </w:r>
      <w:r>
        <w:rPr>
          <w:color w:val="000000"/>
          <w:spacing w:val="8"/>
          <w:sz w:val="28"/>
          <w:szCs w:val="28"/>
        </w:rPr>
        <w:t xml:space="preserve">народных </w:t>
      </w:r>
      <w:r w:rsidRPr="00F9099A">
        <w:rPr>
          <w:color w:val="000000"/>
          <w:spacing w:val="8"/>
          <w:sz w:val="28"/>
          <w:szCs w:val="28"/>
        </w:rPr>
        <w:t xml:space="preserve">депутатов </w:t>
      </w:r>
      <w:r w:rsidRPr="00F9099A">
        <w:rPr>
          <w:bCs/>
          <w:color w:val="000000"/>
          <w:spacing w:val="6"/>
          <w:sz w:val="28"/>
          <w:szCs w:val="28"/>
        </w:rPr>
        <w:t>РЕШИЛ:</w:t>
      </w:r>
      <w:r w:rsidRPr="00F9099A">
        <w:rPr>
          <w:sz w:val="28"/>
          <w:szCs w:val="28"/>
        </w:rPr>
        <w:t xml:space="preserve"> </w:t>
      </w:r>
    </w:p>
    <w:p w:rsidR="00996CD5" w:rsidRPr="005F7021" w:rsidRDefault="00996CD5" w:rsidP="0012664E">
      <w:pPr>
        <w:pStyle w:val="a8"/>
        <w:jc w:val="both"/>
      </w:pPr>
      <w:r>
        <w:rPr>
          <w:szCs w:val="28"/>
        </w:rPr>
        <w:t xml:space="preserve">        1.</w:t>
      </w:r>
      <w:r w:rsidRPr="00996CD5">
        <w:rPr>
          <w:color w:val="0D1216"/>
          <w:szCs w:val="28"/>
        </w:rPr>
        <w:t xml:space="preserve"> </w:t>
      </w:r>
      <w:r w:rsidRPr="00F9099A">
        <w:rPr>
          <w:color w:val="0D1216"/>
          <w:szCs w:val="28"/>
        </w:rPr>
        <w:t xml:space="preserve">Внести </w:t>
      </w:r>
      <w:r>
        <w:rPr>
          <w:color w:val="000000"/>
          <w:szCs w:val="28"/>
        </w:rPr>
        <w:t xml:space="preserve"> </w:t>
      </w:r>
      <w:r w:rsidR="0012664E">
        <w:rPr>
          <w:color w:val="000000"/>
          <w:szCs w:val="28"/>
        </w:rPr>
        <w:t xml:space="preserve">в решение Нижнененинского сельского Совета народных депутатов Солтонского района от </w:t>
      </w:r>
      <w:r w:rsidR="005F7021">
        <w:t>26.12.2019 № 22 «</w:t>
      </w:r>
      <w:r w:rsidR="005F7021" w:rsidRPr="00EE44D3">
        <w:t xml:space="preserve">Об утверждении Правил благоустройства территории муниципального образования </w:t>
      </w:r>
      <w:r w:rsidR="005F7021">
        <w:t>Нижнененин</w:t>
      </w:r>
      <w:r w:rsidR="005F7021" w:rsidRPr="00EE44D3">
        <w:t xml:space="preserve">ский сельсовет </w:t>
      </w:r>
      <w:r w:rsidR="005F7021">
        <w:t xml:space="preserve">Солтонского  </w:t>
      </w:r>
      <w:r w:rsidR="005F7021" w:rsidRPr="00EE44D3">
        <w:t xml:space="preserve"> района Алтайского края</w:t>
      </w:r>
      <w:r w:rsidR="005F7021">
        <w:rPr>
          <w:szCs w:val="28"/>
        </w:rPr>
        <w:t>»</w:t>
      </w:r>
      <w:r w:rsidR="0012664E">
        <w:rPr>
          <w:szCs w:val="28"/>
        </w:rPr>
        <w:t xml:space="preserve"> </w:t>
      </w:r>
      <w:r w:rsidRPr="00F9099A">
        <w:rPr>
          <w:bCs/>
          <w:color w:val="0D1216"/>
          <w:szCs w:val="28"/>
        </w:rPr>
        <w:t>следующие изменения</w:t>
      </w:r>
      <w:r>
        <w:rPr>
          <w:bCs/>
          <w:color w:val="0D1216"/>
          <w:szCs w:val="28"/>
        </w:rPr>
        <w:t>:</w:t>
      </w:r>
    </w:p>
    <w:p w:rsidR="00996CD5" w:rsidRPr="00D35903" w:rsidRDefault="0012664E" w:rsidP="005F70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F7021">
        <w:rPr>
          <w:bCs/>
          <w:color w:val="0D1216"/>
          <w:sz w:val="28"/>
          <w:szCs w:val="28"/>
        </w:rPr>
        <w:t xml:space="preserve">      </w:t>
      </w:r>
      <w:r w:rsidR="007042F1" w:rsidRPr="005F7021">
        <w:rPr>
          <w:bCs/>
          <w:color w:val="0D1216"/>
          <w:sz w:val="28"/>
          <w:szCs w:val="28"/>
        </w:rPr>
        <w:t xml:space="preserve">  а)</w:t>
      </w:r>
      <w:r w:rsidR="007042F1" w:rsidRPr="005F7021">
        <w:rPr>
          <w:sz w:val="28"/>
          <w:szCs w:val="28"/>
        </w:rPr>
        <w:t xml:space="preserve"> </w:t>
      </w:r>
      <w:r w:rsidRPr="005F7021">
        <w:rPr>
          <w:sz w:val="28"/>
          <w:szCs w:val="28"/>
        </w:rPr>
        <w:t xml:space="preserve"> Ст.</w:t>
      </w:r>
      <w:r w:rsidR="005F7021" w:rsidRPr="005F7021">
        <w:rPr>
          <w:sz w:val="28"/>
          <w:szCs w:val="28"/>
        </w:rPr>
        <w:t>15</w:t>
      </w:r>
      <w:r w:rsidR="005F7021">
        <w:rPr>
          <w:sz w:val="28"/>
          <w:szCs w:val="28"/>
        </w:rPr>
        <w:t xml:space="preserve"> </w:t>
      </w:r>
      <w:r w:rsidRPr="005F7021">
        <w:rPr>
          <w:sz w:val="28"/>
          <w:szCs w:val="28"/>
        </w:rPr>
        <w:t>«</w:t>
      </w:r>
      <w:r w:rsidR="005F7021" w:rsidRPr="005F7021">
        <w:rPr>
          <w:sz w:val="28"/>
          <w:szCs w:val="28"/>
        </w:rPr>
        <w:t>Правил благоустройства территории муниципального образования Нижнененинский сельсовет Солтонского   района Алтайского края</w:t>
      </w:r>
      <w:r w:rsidRPr="005F7021">
        <w:rPr>
          <w:sz w:val="28"/>
          <w:szCs w:val="28"/>
        </w:rPr>
        <w:t xml:space="preserve">» </w:t>
      </w:r>
      <w:r w:rsidR="005F7021">
        <w:rPr>
          <w:sz w:val="28"/>
          <w:szCs w:val="28"/>
        </w:rPr>
        <w:t>исключить.</w:t>
      </w:r>
      <w:r w:rsidR="00D35903">
        <w:rPr>
          <w:sz w:val="28"/>
          <w:szCs w:val="28"/>
        </w:rPr>
        <w:t xml:space="preserve"> </w:t>
      </w:r>
    </w:p>
    <w:p w:rsidR="00710A0A" w:rsidRPr="00710A0A" w:rsidRDefault="00710A0A" w:rsidP="00710A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9396E">
        <w:rPr>
          <w:bCs/>
          <w:sz w:val="28"/>
          <w:szCs w:val="28"/>
        </w:rPr>
        <w:t xml:space="preserve"> </w:t>
      </w:r>
      <w:r w:rsidR="007042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1B747E">
        <w:rPr>
          <w:sz w:val="28"/>
          <w:szCs w:val="28"/>
        </w:rPr>
        <w:t xml:space="preserve"> Настоящее решение  обнародовать  на информационном стенде Администрации сельсовета и информационном стенде в селе Акатьево и на официальном сайте Администрации с</w:t>
      </w:r>
      <w:r>
        <w:rPr>
          <w:sz w:val="28"/>
          <w:szCs w:val="28"/>
        </w:rPr>
        <w:t>ельсовета.</w:t>
      </w:r>
      <w:r w:rsidRPr="001B747E">
        <w:rPr>
          <w:sz w:val="28"/>
          <w:szCs w:val="28"/>
        </w:rPr>
        <w:t xml:space="preserve">  Адрес сайта: </w:t>
      </w:r>
      <w:r w:rsidRPr="00710A0A">
        <w:rPr>
          <w:sz w:val="28"/>
          <w:szCs w:val="28"/>
          <w:lang w:val="en-US"/>
        </w:rPr>
        <w:t>http</w:t>
      </w:r>
      <w:r w:rsidRPr="00710A0A">
        <w:rPr>
          <w:sz w:val="28"/>
          <w:szCs w:val="28"/>
        </w:rPr>
        <w:t>://нижняя-ненинка.рф/</w:t>
      </w:r>
      <w:r>
        <w:rPr>
          <w:sz w:val="28"/>
          <w:szCs w:val="28"/>
        </w:rPr>
        <w:t>.</w:t>
      </w:r>
    </w:p>
    <w:p w:rsidR="00710A0A" w:rsidRPr="00D9396E" w:rsidRDefault="00710A0A" w:rsidP="00710A0A">
      <w:pPr>
        <w:shd w:val="clear" w:color="auto" w:fill="FFFFFF" w:themeFill="background1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96E">
        <w:rPr>
          <w:sz w:val="28"/>
          <w:szCs w:val="28"/>
        </w:rPr>
        <w:t> </w:t>
      </w:r>
      <w:r w:rsidR="007042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9396E">
        <w:rPr>
          <w:sz w:val="28"/>
          <w:szCs w:val="28"/>
        </w:rPr>
        <w:t xml:space="preserve"> Контроль исполнения данного решения возложить на постоянную бюджетно-налоговую комиссию </w:t>
      </w:r>
      <w:r>
        <w:rPr>
          <w:sz w:val="28"/>
          <w:szCs w:val="28"/>
        </w:rPr>
        <w:t>Нижнененинского</w:t>
      </w:r>
      <w:r w:rsidRPr="00D9396E">
        <w:rPr>
          <w:sz w:val="28"/>
          <w:szCs w:val="28"/>
        </w:rPr>
        <w:t xml:space="preserve"> сельского Совета депутатов. </w:t>
      </w:r>
    </w:p>
    <w:p w:rsidR="00710A0A" w:rsidRPr="00D9396E" w:rsidRDefault="00710A0A" w:rsidP="00710A0A">
      <w:pPr>
        <w:shd w:val="clear" w:color="auto" w:fill="FFFFFF" w:themeFill="background1"/>
        <w:spacing w:before="45"/>
        <w:rPr>
          <w:sz w:val="28"/>
          <w:szCs w:val="28"/>
        </w:rPr>
      </w:pPr>
    </w:p>
    <w:p w:rsidR="005F7021" w:rsidRDefault="00710A0A" w:rsidP="007042F1">
      <w:pPr>
        <w:shd w:val="clear" w:color="auto" w:fill="FFFFFF" w:themeFill="background1"/>
        <w:spacing w:before="45"/>
        <w:rPr>
          <w:sz w:val="28"/>
          <w:szCs w:val="28"/>
        </w:rPr>
      </w:pPr>
      <w:r w:rsidRPr="00D9396E">
        <w:rPr>
          <w:sz w:val="28"/>
          <w:szCs w:val="28"/>
        </w:rPr>
        <w:lastRenderedPageBreak/>
        <w:t xml:space="preserve">Глава сельсовета                           </w:t>
      </w:r>
      <w:r>
        <w:rPr>
          <w:sz w:val="28"/>
          <w:szCs w:val="28"/>
        </w:rPr>
        <w:t xml:space="preserve">                              </w:t>
      </w:r>
      <w:r w:rsidRPr="00D939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Л.Н.Павленко</w:t>
      </w:r>
      <w:r w:rsidR="007042F1">
        <w:rPr>
          <w:sz w:val="28"/>
          <w:szCs w:val="28"/>
        </w:rPr>
        <w:t xml:space="preserve">     </w:t>
      </w:r>
    </w:p>
    <w:sectPr w:rsidR="005F7021" w:rsidSect="00D46988">
      <w:footerReference w:type="even" r:id="rId8"/>
      <w:foot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E1" w:rsidRDefault="00DE04E1" w:rsidP="004D36DB">
      <w:r>
        <w:separator/>
      </w:r>
    </w:p>
  </w:endnote>
  <w:endnote w:type="continuationSeparator" w:id="1">
    <w:p w:rsidR="00DE04E1" w:rsidRDefault="00DE04E1" w:rsidP="004D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Default="00A27589" w:rsidP="00C51FC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0A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1FCE" w:rsidRDefault="00DE04E1" w:rsidP="00C51FC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Pr="00561961" w:rsidRDefault="00DE04E1" w:rsidP="00C51FCE">
    <w:pPr>
      <w:pStyle w:val="ab"/>
      <w:framePr w:wrap="around" w:vAnchor="text" w:hAnchor="margin" w:xAlign="right" w:y="1"/>
      <w:rPr>
        <w:rStyle w:val="aa"/>
        <w:lang w:val="ru-RU"/>
      </w:rPr>
    </w:pPr>
  </w:p>
  <w:p w:rsidR="00C51FCE" w:rsidRDefault="00DE04E1" w:rsidP="00C51FC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E1" w:rsidRDefault="00DE04E1" w:rsidP="004D36DB">
      <w:r>
        <w:separator/>
      </w:r>
    </w:p>
  </w:footnote>
  <w:footnote w:type="continuationSeparator" w:id="1">
    <w:p w:rsidR="00DE04E1" w:rsidRDefault="00DE04E1" w:rsidP="004D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C89"/>
    <w:multiLevelType w:val="multilevel"/>
    <w:tmpl w:val="C3B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31"/>
    <w:rsid w:val="0004522C"/>
    <w:rsid w:val="0009532C"/>
    <w:rsid w:val="000A7C82"/>
    <w:rsid w:val="000B6B9A"/>
    <w:rsid w:val="0012664E"/>
    <w:rsid w:val="001B7DA0"/>
    <w:rsid w:val="001E0E66"/>
    <w:rsid w:val="001F3488"/>
    <w:rsid w:val="002117D3"/>
    <w:rsid w:val="00227FE6"/>
    <w:rsid w:val="00231931"/>
    <w:rsid w:val="00291B58"/>
    <w:rsid w:val="00292A4C"/>
    <w:rsid w:val="002B7792"/>
    <w:rsid w:val="002E66BC"/>
    <w:rsid w:val="00334E28"/>
    <w:rsid w:val="00345168"/>
    <w:rsid w:val="0035730B"/>
    <w:rsid w:val="003C7C86"/>
    <w:rsid w:val="003F2C89"/>
    <w:rsid w:val="00442496"/>
    <w:rsid w:val="00462FBE"/>
    <w:rsid w:val="00486D57"/>
    <w:rsid w:val="004D36DB"/>
    <w:rsid w:val="004D38D6"/>
    <w:rsid w:val="00567B52"/>
    <w:rsid w:val="005A0CE7"/>
    <w:rsid w:val="005B040F"/>
    <w:rsid w:val="005E1E3B"/>
    <w:rsid w:val="005F7021"/>
    <w:rsid w:val="0063522A"/>
    <w:rsid w:val="00673525"/>
    <w:rsid w:val="006B2F65"/>
    <w:rsid w:val="006E4E6E"/>
    <w:rsid w:val="007042F1"/>
    <w:rsid w:val="00710A0A"/>
    <w:rsid w:val="00731AB1"/>
    <w:rsid w:val="007A05E8"/>
    <w:rsid w:val="00812C23"/>
    <w:rsid w:val="00843C6A"/>
    <w:rsid w:val="00851FB9"/>
    <w:rsid w:val="00855424"/>
    <w:rsid w:val="00890084"/>
    <w:rsid w:val="00996CD5"/>
    <w:rsid w:val="00A21431"/>
    <w:rsid w:val="00A27589"/>
    <w:rsid w:val="00A86BA5"/>
    <w:rsid w:val="00AE4051"/>
    <w:rsid w:val="00B23DE7"/>
    <w:rsid w:val="00B47A46"/>
    <w:rsid w:val="00B74BDB"/>
    <w:rsid w:val="00C205E6"/>
    <w:rsid w:val="00D31C72"/>
    <w:rsid w:val="00D35903"/>
    <w:rsid w:val="00D60A52"/>
    <w:rsid w:val="00D9396E"/>
    <w:rsid w:val="00DE04E1"/>
    <w:rsid w:val="00E16A78"/>
    <w:rsid w:val="00E650C2"/>
    <w:rsid w:val="00E87DF2"/>
    <w:rsid w:val="00EB6F95"/>
    <w:rsid w:val="00ED2B7A"/>
    <w:rsid w:val="00ED31EF"/>
    <w:rsid w:val="00F628B3"/>
    <w:rsid w:val="00F6520C"/>
    <w:rsid w:val="00F848FB"/>
    <w:rsid w:val="00F9099A"/>
    <w:rsid w:val="00F97266"/>
    <w:rsid w:val="00FB4222"/>
    <w:rsid w:val="00FD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A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1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1931"/>
    <w:rPr>
      <w:color w:val="0000FF"/>
      <w:u w:val="single"/>
    </w:rPr>
  </w:style>
  <w:style w:type="character" w:customStyle="1" w:styleId="art-postdateicon">
    <w:name w:val="art-postdateicon"/>
    <w:basedOn w:val="a0"/>
    <w:rsid w:val="00231931"/>
  </w:style>
  <w:style w:type="character" w:customStyle="1" w:styleId="apple-converted-space">
    <w:name w:val="apple-converted-space"/>
    <w:basedOn w:val="a0"/>
    <w:rsid w:val="00231931"/>
  </w:style>
  <w:style w:type="paragraph" w:styleId="a4">
    <w:name w:val="Normal (Web)"/>
    <w:basedOn w:val="a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19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1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710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qFormat/>
    <w:rsid w:val="00710A0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10A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10A0A"/>
  </w:style>
  <w:style w:type="paragraph" w:styleId="ab">
    <w:name w:val="footer"/>
    <w:basedOn w:val="a"/>
    <w:link w:val="ac"/>
    <w:rsid w:val="00710A0A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c">
    <w:name w:val="Нижний колонтитул Знак"/>
    <w:basedOn w:val="a0"/>
    <w:link w:val="ab"/>
    <w:rsid w:val="00710A0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61DF-53E3-4304-819E-7BABC9F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15</cp:revision>
  <cp:lastPrinted>2021-12-09T07:30:00Z</cp:lastPrinted>
  <dcterms:created xsi:type="dcterms:W3CDTF">2021-06-16T04:56:00Z</dcterms:created>
  <dcterms:modified xsi:type="dcterms:W3CDTF">2021-12-23T02:18:00Z</dcterms:modified>
</cp:coreProperties>
</file>